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BB43" w14:textId="77777777" w:rsidR="00794DBC" w:rsidRDefault="00794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758C65E" w14:textId="77777777" w:rsidR="00794DBC" w:rsidRDefault="00794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13BED380" w14:textId="77777777" w:rsidR="00794DBC" w:rsidRDefault="00794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92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795"/>
        <w:gridCol w:w="855"/>
        <w:gridCol w:w="8274"/>
      </w:tblGrid>
      <w:tr w:rsidR="005B2320" w14:paraId="571EC454" w14:textId="77777777" w:rsidTr="005B2320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96B1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B8D4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5D27" w14:textId="77777777" w:rsidR="005B2320" w:rsidRDefault="005B2320" w:rsidP="005B2320">
            <w:pPr>
              <w:spacing w:after="0" w:line="240" w:lineRule="auto"/>
              <w:ind w:right="-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Activities (Theme of the week Fairy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tales)</w:t>
            </w:r>
          </w:p>
        </w:tc>
      </w:tr>
      <w:tr w:rsidR="005B2320" w14:paraId="47693E7D" w14:textId="77777777" w:rsidTr="005B2320">
        <w:trPr>
          <w:trHeight w:val="4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A8A0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</w:t>
            </w:r>
          </w:p>
          <w:p w14:paraId="1477E15D" w14:textId="77777777" w:rsidR="005B2320" w:rsidRDefault="005B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5B17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8.00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64EF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Teachers and students from Greece, Croatia and Portugal take the train or bus from station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Tilburg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E690E06" w14:textId="77777777" w:rsidR="005B2320" w:rsidRDefault="005B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Spoorlaan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35 Tilburg) to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Reeshof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Britt will meet you all at station Tilburg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and travel with you to the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school.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5B2320" w14:paraId="5D113943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1435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0414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8.30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5067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Croatian and Irish students arrive at school with host students and attend to their class.</w:t>
            </w:r>
          </w:p>
        </w:tc>
      </w:tr>
      <w:tr w:rsidR="005B2320" w14:paraId="5840FF25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9E0C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22FA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9.00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AAF5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Official opening by the Dutch team. </w:t>
            </w:r>
          </w:p>
          <w:p w14:paraId="592F668C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Each country presents their country with a dance or music performance. </w:t>
            </w:r>
          </w:p>
          <w:p w14:paraId="0A7DF822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After that: workshops in the school in cross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-country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composite groups.</w:t>
            </w:r>
          </w:p>
        </w:tc>
      </w:tr>
      <w:tr w:rsidR="005B2320" w14:paraId="6F3C332B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1B16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035E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12.00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07F5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Lunch at school</w:t>
            </w:r>
          </w:p>
        </w:tc>
      </w:tr>
      <w:tr w:rsidR="005B2320" w14:paraId="5CD0E85C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F90C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2816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13.00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AF09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We will go by touring car to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Loonse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Drunense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dunes</w:t>
            </w:r>
          </w:p>
        </w:tc>
      </w:tr>
      <w:tr w:rsidR="005B2320" w14:paraId="22F9F9A6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0C01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6280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14.00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7DB3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Activities in the dunes </w:t>
            </w:r>
            <w:r>
              <w:t xml:space="preserve"> </w:t>
            </w:r>
            <w:hyperlink r:id="rId6">
              <w:r>
                <w:rPr>
                  <w:color w:val="0563C1"/>
                  <w:u w:val="single"/>
                </w:rPr>
                <w:t>Downloads - Noord-Brabant (ivn.nl)</w:t>
              </w:r>
            </w:hyperlink>
          </w:p>
        </w:tc>
      </w:tr>
      <w:tr w:rsidR="005B2320" w14:paraId="7F555B6A" w14:textId="77777777" w:rsidTr="005B2320">
        <w:trPr>
          <w:trHeight w:val="1589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2C25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7549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17.00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5673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Back at school. </w:t>
            </w:r>
          </w:p>
          <w:p w14:paraId="3D3246F4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Croatian and Irish students will go to their host family.</w:t>
            </w:r>
          </w:p>
          <w:p w14:paraId="4CD8DBED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Teachers and students from Greece, Croatia and Portugal will go to their hotel. </w:t>
            </w:r>
          </w:p>
        </w:tc>
      </w:tr>
      <w:tr w:rsidR="005B2320" w14:paraId="23D2A323" w14:textId="77777777" w:rsidTr="005B2320"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5B0F2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17A5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E5B8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Activities</w:t>
            </w:r>
          </w:p>
        </w:tc>
      </w:tr>
      <w:tr w:rsidR="005B2320" w14:paraId="10993632" w14:textId="77777777" w:rsidTr="005B2320">
        <w:trPr>
          <w:trHeight w:val="4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3CF8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</w:t>
            </w:r>
          </w:p>
          <w:p w14:paraId="5D34EC54" w14:textId="77777777" w:rsidR="005B2320" w:rsidRDefault="005B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447B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07.30</w:t>
            </w:r>
          </w:p>
          <w:p w14:paraId="125F0717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9FC01D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9A12AC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07.45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06CF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Touring car leaves at school with the Croatian, Irish and Dutch students. </w:t>
            </w:r>
          </w:p>
          <w:p w14:paraId="61D1011F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24FEDE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Touring car will pick up the students and teachers in the Centrum of Tilburg at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Interpolis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Address: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Spoorlaan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nr. 298 Tilburg.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Harriët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will be there to meet you.</w:t>
            </w:r>
          </w:p>
          <w:p w14:paraId="6852671C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2320" w14:paraId="75CDDA09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0D123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15A9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09.45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EE73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Boat trip in Amsterdam </w:t>
            </w:r>
          </w:p>
        </w:tc>
      </w:tr>
      <w:tr w:rsidR="005B2320" w14:paraId="63796293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7238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BE5D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11.00 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BE8A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Free time in Amsterdam. You can arrange the lunch by yourself</w:t>
            </w:r>
          </w:p>
        </w:tc>
      </w:tr>
      <w:tr w:rsidR="005B2320" w14:paraId="73402E9A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9B3C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33F8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13.45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B5DE" w14:textId="77777777" w:rsidR="005B2320" w:rsidRDefault="005B2320">
            <w:pPr>
              <w:spacing w:after="0" w:line="240" w:lineRule="auto"/>
              <w:rPr>
                <w:rFonts w:ascii="Roboto" w:eastAsia="Roboto" w:hAnsi="Roboto" w:cs="Roboto"/>
                <w:color w:val="202124"/>
                <w:sz w:val="46"/>
                <w:szCs w:val="4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Touring car leaves at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Ruijterkade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behind</w:t>
            </w:r>
          </w:p>
          <w:p w14:paraId="78BEDA64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the central Station to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Muiderslot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Please be back here on time! We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have to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be in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Muiden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at 14.15 </w:t>
            </w:r>
          </w:p>
        </w:tc>
      </w:tr>
      <w:tr w:rsidR="005B2320" w14:paraId="3CDCC1C4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B300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AD98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4.30</w:t>
            </w:r>
          </w:p>
          <w:p w14:paraId="419B423D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C48F1D7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572BAD2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16.30 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CB8D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0EC214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Start excursion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Muiderslot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hyperlink r:id="rId7"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www.muiderslot.nl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0385BCB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D26757A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775B763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02124"/>
                <w:sz w:val="42"/>
                <w:szCs w:val="4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Retour to Tilburg. Expected time return at school: 18.30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o’clock</w:t>
            </w:r>
            <w:proofErr w:type="gramEnd"/>
          </w:p>
          <w:p w14:paraId="7A094AB8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2320" w14:paraId="5EC1E490" w14:textId="77777777" w:rsidTr="005B2320">
        <w:trPr>
          <w:trHeight w:val="420"/>
        </w:trPr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7C024029" w14:textId="77777777" w:rsidR="005B2320" w:rsidRDefault="005B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5B6D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7297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7CC66C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9B238F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B00E5F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24423C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0DA49A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2320" w14:paraId="3176B5FE" w14:textId="77777777" w:rsidTr="005B2320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</w:tcPr>
          <w:p w14:paraId="4F6A61EC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6D02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Time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AA22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Activities</w:t>
            </w:r>
          </w:p>
        </w:tc>
      </w:tr>
      <w:tr w:rsidR="005B2320" w14:paraId="143F734C" w14:textId="77777777" w:rsidTr="005B2320">
        <w:trPr>
          <w:trHeight w:val="70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A771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6F8C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8.15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0B00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Teachers and students from Greece, Croatia and Portugal take the train or bus to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Reeshof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B2320" w14:paraId="5D67F68A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DC6F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8683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8.30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108D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Croatian and Irish students arrive at school with host students and attend their class</w:t>
            </w:r>
          </w:p>
        </w:tc>
      </w:tr>
      <w:tr w:rsidR="005B2320" w14:paraId="149AACDA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F76D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1500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52FA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Start sport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ctivities at school </w:t>
            </w:r>
          </w:p>
        </w:tc>
      </w:tr>
      <w:tr w:rsidR="005B2320" w14:paraId="15F4FEB2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5EDEE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88EB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12.00 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87D2" w14:textId="77777777" w:rsidR="005B2320" w:rsidRDefault="005B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Touring car leaves and will take us to the lunch location </w:t>
            </w:r>
          </w:p>
        </w:tc>
      </w:tr>
      <w:tr w:rsidR="005B2320" w14:paraId="1C68E106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B4F9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AB24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12.15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797E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Lunch at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Rooi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Pannen</w:t>
            </w:r>
            <w:proofErr w:type="spellEnd"/>
          </w:p>
        </w:tc>
      </w:tr>
      <w:tr w:rsidR="005B2320" w14:paraId="759ADF7B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5DB2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708D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8080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We'll go to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of Tilburg on foot. </w:t>
            </w:r>
          </w:p>
          <w:p w14:paraId="3D209FF1" w14:textId="77777777" w:rsidR="005B2320" w:rsidRDefault="005B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ree time at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of Tilburg  </w:t>
            </w:r>
          </w:p>
        </w:tc>
      </w:tr>
      <w:tr w:rsidR="005B2320" w14:paraId="57EDCCD5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60F4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4071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14.30 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F3B0" w14:textId="77777777" w:rsidR="005B2320" w:rsidRDefault="005B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Start activity 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Vincents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tekenlokaal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 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hyperlink r:id="rId8"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www.vincentstekenlokaal.nl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B2320" w14:paraId="25D6FAD1" w14:textId="77777777" w:rsidTr="005B2320">
        <w:trPr>
          <w:trHeight w:val="4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DEAB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3769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16.00 </w:t>
            </w:r>
          </w:p>
        </w:tc>
        <w:tc>
          <w:tcPr>
            <w:tcW w:w="8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A98F" w14:textId="77777777" w:rsidR="005B2320" w:rsidRDefault="005B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Croatian and Irish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dutch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students go to school by bus. One teacher from each country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join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the students. Other 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achers and other students return to their hotel.</w:t>
            </w:r>
          </w:p>
        </w:tc>
      </w:tr>
    </w:tbl>
    <w:p w14:paraId="4360FCCA" w14:textId="77777777" w:rsidR="00794DBC" w:rsidRDefault="00794DBC">
      <w:pPr>
        <w:tabs>
          <w:tab w:val="left" w:pos="3110"/>
        </w:tabs>
      </w:pPr>
    </w:p>
    <w:p w14:paraId="7ACEBB8E" w14:textId="77777777" w:rsidR="00794DBC" w:rsidRDefault="00794DBC">
      <w:pPr>
        <w:tabs>
          <w:tab w:val="left" w:pos="3110"/>
        </w:tabs>
      </w:pPr>
    </w:p>
    <w:p w14:paraId="67FE1F2F" w14:textId="77777777" w:rsidR="00794DBC" w:rsidRDefault="00794DBC">
      <w:pPr>
        <w:tabs>
          <w:tab w:val="left" w:pos="3110"/>
        </w:tabs>
      </w:pPr>
    </w:p>
    <w:p w14:paraId="1AFF3DCB" w14:textId="77777777" w:rsidR="00794DBC" w:rsidRDefault="00794DBC">
      <w:pPr>
        <w:tabs>
          <w:tab w:val="left" w:pos="3110"/>
        </w:tabs>
      </w:pPr>
    </w:p>
    <w:p w14:paraId="4CF267EB" w14:textId="77777777" w:rsidR="00794DBC" w:rsidRDefault="00794DBC">
      <w:pPr>
        <w:tabs>
          <w:tab w:val="left" w:pos="3110"/>
        </w:tabs>
      </w:pPr>
    </w:p>
    <w:p w14:paraId="0A896DAD" w14:textId="77777777" w:rsidR="00794DBC" w:rsidRDefault="00794DBC">
      <w:pPr>
        <w:tabs>
          <w:tab w:val="left" w:pos="3110"/>
        </w:tabs>
      </w:pPr>
    </w:p>
    <w:p w14:paraId="32806B8E" w14:textId="77777777" w:rsidR="00794DBC" w:rsidRDefault="00794DBC">
      <w:pPr>
        <w:tabs>
          <w:tab w:val="left" w:pos="3110"/>
        </w:tabs>
      </w:pPr>
    </w:p>
    <w:p w14:paraId="03AAFCC2" w14:textId="77777777" w:rsidR="00794DBC" w:rsidRDefault="00794DBC">
      <w:pPr>
        <w:tabs>
          <w:tab w:val="left" w:pos="3110"/>
        </w:tabs>
      </w:pPr>
    </w:p>
    <w:tbl>
      <w:tblPr>
        <w:tblStyle w:val="a0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9"/>
        <w:gridCol w:w="850"/>
        <w:gridCol w:w="7777"/>
      </w:tblGrid>
      <w:tr w:rsidR="005B2320" w14:paraId="727E977F" w14:textId="77777777" w:rsidTr="005B2320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4D9B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16D0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Time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0BCB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Activities</w:t>
            </w:r>
          </w:p>
        </w:tc>
      </w:tr>
      <w:tr w:rsidR="005B2320" w14:paraId="48584F22" w14:textId="77777777" w:rsidTr="005B2320">
        <w:trPr>
          <w:trHeight w:val="70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6DB51" w14:textId="77777777" w:rsidR="005B2320" w:rsidRDefault="005B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8C01E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08.30 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F04F5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Croatian and Irish students arrive at school with host students and attend class.</w:t>
            </w:r>
          </w:p>
        </w:tc>
      </w:tr>
      <w:tr w:rsidR="005B2320" w14:paraId="716B9E19" w14:textId="77777777" w:rsidTr="005B2320">
        <w:trPr>
          <w:trHeight w:val="4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0A9C2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D7296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08.45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1A8C0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Teachers and students from Greece and Portugal take the train or bus to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Reeshof</w:t>
            </w:r>
            <w:proofErr w:type="spellEnd"/>
          </w:p>
        </w:tc>
      </w:tr>
      <w:tr w:rsidR="005B2320" w14:paraId="604CD943" w14:textId="77777777" w:rsidTr="005B2320">
        <w:trPr>
          <w:trHeight w:val="4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D20DD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29AD2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09.30</w:t>
            </w:r>
          </w:p>
          <w:p w14:paraId="31FA50A4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F4820F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7B86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Touring car leaves to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Efteling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hyperlink r:id="rId9"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www.efteling.nl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We start with activities in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Fairytale forest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after that free time in the </w:t>
            </w:r>
            <w:r>
              <w:rPr>
                <w:rFonts w:ascii="Arial" w:eastAsia="Arial" w:hAnsi="Arial" w:cs="Arial"/>
                <w:sz w:val="24"/>
                <w:szCs w:val="24"/>
              </w:rPr>
              <w:t>amusement park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2F45AA1C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lunch can be arranged by yourself</w:t>
            </w:r>
          </w:p>
        </w:tc>
      </w:tr>
      <w:tr w:rsidR="005B2320" w14:paraId="1D7BAF0A" w14:textId="77777777" w:rsidTr="005B2320">
        <w:trPr>
          <w:trHeight w:val="4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7C145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E5D6B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16.00 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9454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We meet at the meeting </w:t>
            </w:r>
            <w:r>
              <w:rPr>
                <w:rFonts w:ascii="Arial" w:eastAsia="Arial" w:hAnsi="Arial" w:cs="Arial"/>
                <w:sz w:val="24"/>
                <w:szCs w:val="24"/>
              </w:rPr>
              <w:t>point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at restaurant: Het Witte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Paard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After that we go to the touring car and return to school </w:t>
            </w:r>
          </w:p>
        </w:tc>
      </w:tr>
      <w:tr w:rsidR="005B2320" w14:paraId="3F673324" w14:textId="77777777" w:rsidTr="005B2320">
        <w:trPr>
          <w:trHeight w:val="4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6C6A2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F10F1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17.30 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AA18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Barbecue at school with host families and teachers from our school</w:t>
            </w:r>
          </w:p>
        </w:tc>
      </w:tr>
      <w:tr w:rsidR="005B2320" w14:paraId="7FD26DB8" w14:textId="77777777" w:rsidTr="005B2320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FC5E8"/>
            <w:vAlign w:val="center"/>
          </w:tcPr>
          <w:p w14:paraId="12BC044D" w14:textId="77777777" w:rsidR="005B2320" w:rsidRDefault="005B2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DBE56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Time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BC435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Activities</w:t>
            </w:r>
          </w:p>
        </w:tc>
      </w:tr>
      <w:tr w:rsidR="005B2320" w14:paraId="0C021B2E" w14:textId="77777777" w:rsidTr="005B2320">
        <w:trPr>
          <w:trHeight w:val="42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260D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8A475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08.30 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9C6EA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Croatian and Irish students arrive at school with host students and attend their class</w:t>
            </w:r>
          </w:p>
        </w:tc>
      </w:tr>
      <w:tr w:rsidR="005B2320" w14:paraId="1536D62C" w14:textId="77777777" w:rsidTr="005B2320">
        <w:trPr>
          <w:trHeight w:val="4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7AF8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F4BF7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09.00 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234B2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We'll go by car to the library: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LocHal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in Tilburg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B2320" w14:paraId="2DE6A88F" w14:textId="77777777" w:rsidTr="005B2320">
        <w:trPr>
          <w:trHeight w:val="4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25A1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94EA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09.15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89F91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Teachers and students who stay in the hotels walk from the hotel to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LocHal</w:t>
            </w:r>
            <w:proofErr w:type="spellEnd"/>
          </w:p>
        </w:tc>
      </w:tr>
      <w:tr w:rsidR="005B2320" w14:paraId="097DAFF9" w14:textId="77777777" w:rsidTr="005B2320">
        <w:trPr>
          <w:trHeight w:val="4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447A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8BD95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09.30 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DEFB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Start activities in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hyperlink r:id="rId10">
              <w:proofErr w:type="spellStart"/>
              <w:r>
                <w:rPr>
                  <w:color w:val="0563C1"/>
                  <w:sz w:val="24"/>
                  <w:szCs w:val="24"/>
                  <w:u w:val="single"/>
                </w:rPr>
                <w:t>LocHal</w:t>
              </w:r>
              <w:proofErr w:type="spellEnd"/>
              <w:r>
                <w:rPr>
                  <w:color w:val="0563C1"/>
                  <w:sz w:val="24"/>
                  <w:szCs w:val="24"/>
                  <w:u w:val="single"/>
                </w:rPr>
                <w:t xml:space="preserve"> Tilburg | </w:t>
              </w:r>
              <w:proofErr w:type="spellStart"/>
              <w:r>
                <w:rPr>
                  <w:color w:val="0563C1"/>
                  <w:sz w:val="24"/>
                  <w:szCs w:val="24"/>
                  <w:u w:val="single"/>
                </w:rPr>
                <w:t>LocHal</w:t>
              </w:r>
              <w:proofErr w:type="spellEnd"/>
            </w:hyperlink>
          </w:p>
        </w:tc>
      </w:tr>
      <w:tr w:rsidR="005B2320" w14:paraId="567CE16D" w14:textId="77777777" w:rsidTr="005B2320">
        <w:trPr>
          <w:trHeight w:val="4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9403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F058A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11.25 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45FCB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We walk to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Natuurmuseum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together </w:t>
            </w:r>
          </w:p>
        </w:tc>
      </w:tr>
      <w:tr w:rsidR="005B2320" w14:paraId="4B664D85" w14:textId="77777777" w:rsidTr="005B2320">
        <w:trPr>
          <w:trHeight w:val="42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02EB" w14:textId="77777777" w:rsidR="005B2320" w:rsidRDefault="005B2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9AF90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11.40 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0F803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Start activities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Natuurmuseum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hyperlink r:id="rId11">
              <w:proofErr w:type="spellStart"/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Natuurmuseum</w:t>
              </w:r>
              <w:proofErr w:type="spellEnd"/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 xml:space="preserve"> Brabant | Tilburg |</w:t>
              </w:r>
              <w:proofErr w:type="spellStart"/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Nieuwsgierig</w:t>
              </w:r>
              <w:proofErr w:type="spellEnd"/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naar</w:t>
              </w:r>
              <w:proofErr w:type="spellEnd"/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natuur</w:t>
              </w:r>
              <w:proofErr w:type="spellEnd"/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 xml:space="preserve">: </w:t>
              </w:r>
              <w:proofErr w:type="spellStart"/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Natuurmuseum</w:t>
              </w:r>
              <w:proofErr w:type="spellEnd"/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 xml:space="preserve"> Brabant</w:t>
              </w:r>
            </w:hyperlink>
          </w:p>
        </w:tc>
      </w:tr>
      <w:tr w:rsidR="005B2320" w14:paraId="4748B1B9" w14:textId="77777777" w:rsidTr="005B2320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8C787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b/>
                <w:sz w:val="50"/>
                <w:szCs w:val="5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B4237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13.15 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7E5FC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Lunch and handing out the certificates of attendance</w:t>
            </w:r>
          </w:p>
        </w:tc>
      </w:tr>
      <w:tr w:rsidR="005B2320" w14:paraId="7E5985E4" w14:textId="77777777" w:rsidTr="005B2320">
        <w:trPr>
          <w:trHeight w:val="420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6D661" w14:textId="77777777" w:rsidR="005B2320" w:rsidRDefault="005B2320">
            <w:pPr>
              <w:spacing w:after="0" w:line="240" w:lineRule="auto"/>
              <w:rPr>
                <w:rFonts w:ascii="Arial" w:eastAsia="Arial" w:hAnsi="Arial" w:cs="Arial"/>
                <w:b/>
                <w:sz w:val="50"/>
                <w:szCs w:val="5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B2EB7" w14:textId="77777777" w:rsidR="005B2320" w:rsidRDefault="005B232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15.00 </w:t>
            </w:r>
          </w:p>
        </w:tc>
        <w:tc>
          <w:tcPr>
            <w:tcW w:w="7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BF667" w14:textId="77777777" w:rsidR="005B2320" w:rsidRDefault="005B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End of the program. The </w:t>
            </w:r>
            <w:r>
              <w:rPr>
                <w:rFonts w:ascii="Arial" w:eastAsia="Arial" w:hAnsi="Arial" w:cs="Arial"/>
                <w:sz w:val="24"/>
                <w:szCs w:val="24"/>
              </w:rPr>
              <w:t>Croatian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students will go by car with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Harriët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Mieke to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host families. </w:t>
            </w:r>
          </w:p>
        </w:tc>
      </w:tr>
    </w:tbl>
    <w:p w14:paraId="4B72792F" w14:textId="77777777" w:rsidR="00794DBC" w:rsidRDefault="00794DBC"/>
    <w:p w14:paraId="019FD592" w14:textId="77777777" w:rsidR="00794DBC" w:rsidRDefault="00794DBC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00907692" w14:textId="2F33BD04" w:rsidR="00794DBC" w:rsidRDefault="005B232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sectPr w:rsidR="00794DBC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8FB3" w14:textId="77777777" w:rsidR="00000000" w:rsidRDefault="005B2320">
      <w:pPr>
        <w:spacing w:after="0" w:line="240" w:lineRule="auto"/>
      </w:pPr>
      <w:r>
        <w:separator/>
      </w:r>
    </w:p>
  </w:endnote>
  <w:endnote w:type="continuationSeparator" w:id="0">
    <w:p w14:paraId="5A66827D" w14:textId="77777777" w:rsidR="00000000" w:rsidRDefault="005B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7C41" w14:textId="77777777" w:rsidR="00000000" w:rsidRDefault="005B2320">
      <w:pPr>
        <w:spacing w:after="0" w:line="240" w:lineRule="auto"/>
      </w:pPr>
      <w:r>
        <w:separator/>
      </w:r>
    </w:p>
  </w:footnote>
  <w:footnote w:type="continuationSeparator" w:id="0">
    <w:p w14:paraId="2EE0BBC4" w14:textId="77777777" w:rsidR="00000000" w:rsidRDefault="005B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BD16" w14:textId="77777777" w:rsidR="00794DBC" w:rsidRDefault="005B23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E0AFA0" wp14:editId="78BE7918">
          <wp:simplePos x="0" y="0"/>
          <wp:positionH relativeFrom="column">
            <wp:posOffset>4197341</wp:posOffset>
          </wp:positionH>
          <wp:positionV relativeFrom="paragraph">
            <wp:posOffset>-449579</wp:posOffset>
          </wp:positionV>
          <wp:extent cx="906145" cy="940435"/>
          <wp:effectExtent l="0" t="0" r="0" b="0"/>
          <wp:wrapSquare wrapText="bothSides" distT="0" distB="0" distL="114300" distR="114300"/>
          <wp:docPr id="1" name="image1.png" descr="Afbeelding met tekst, kantoorartikelen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beelding met tekst, kantoorartikelen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145" cy="940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38841B" wp14:editId="1930D95A">
          <wp:simplePos x="0" y="0"/>
          <wp:positionH relativeFrom="column">
            <wp:posOffset>307709</wp:posOffset>
          </wp:positionH>
          <wp:positionV relativeFrom="paragraph">
            <wp:posOffset>-333734</wp:posOffset>
          </wp:positionV>
          <wp:extent cx="2292824" cy="772846"/>
          <wp:effectExtent l="0" t="0" r="0" b="0"/>
          <wp:wrapSquare wrapText="bothSides" distT="0" distB="0" distL="114300" distR="114300"/>
          <wp:docPr id="2" name="image2.png" descr="Home - Basisschool de Wegwijz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me - Basisschool de Wegwijze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2824" cy="772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BC"/>
    <w:rsid w:val="005B2320"/>
    <w:rsid w:val="007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56A6"/>
  <w15:docId w15:val="{A095C379-F931-4F7F-A6B1-02BF322C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centstekenlokaal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iderslot.n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vn.nl/provincies/noord-brabant/doelgroepen/onderwijs/primair-onderwijs/met-je-klas-naar-buiten/scholenprogrammas-nationaal-park-de-loonse-en-drunense-duinen/handleidingen/" TargetMode="External"/><Relationship Id="rId11" Type="http://schemas.openxmlformats.org/officeDocument/2006/relationships/hyperlink" Target="https://www.natuurmuseumbrabant.n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ochal.n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fteling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Zulim</cp:lastModifiedBy>
  <cp:revision>2</cp:revision>
  <dcterms:created xsi:type="dcterms:W3CDTF">2023-06-27T22:02:00Z</dcterms:created>
  <dcterms:modified xsi:type="dcterms:W3CDTF">2023-06-27T22:03:00Z</dcterms:modified>
</cp:coreProperties>
</file>